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0E" w:rsidRPr="003C1137" w:rsidRDefault="004C1F0E" w:rsidP="003C1137">
      <w:pPr>
        <w:pStyle w:val="a3"/>
        <w:shd w:val="clear" w:color="auto" w:fill="FFFFFF"/>
        <w:spacing w:after="0" w:afterAutospacing="0"/>
        <w:jc w:val="right"/>
        <w:rPr>
          <w:rStyle w:val="a4"/>
          <w:b w:val="0"/>
          <w:sz w:val="26"/>
          <w:szCs w:val="26"/>
        </w:rPr>
      </w:pPr>
      <w:r w:rsidRPr="003C1137">
        <w:rPr>
          <w:rStyle w:val="a4"/>
          <w:sz w:val="26"/>
          <w:szCs w:val="26"/>
        </w:rPr>
        <w:t xml:space="preserve">                                                                                                            </w:t>
      </w:r>
      <w:r w:rsidRPr="003C1137">
        <w:rPr>
          <w:rStyle w:val="a4"/>
          <w:b w:val="0"/>
          <w:sz w:val="26"/>
          <w:szCs w:val="26"/>
        </w:rPr>
        <w:t>Приложение 1</w:t>
      </w:r>
    </w:p>
    <w:p w:rsidR="009E4268" w:rsidRPr="003C1137" w:rsidRDefault="009E4268" w:rsidP="009E4268">
      <w:pPr>
        <w:pStyle w:val="a7"/>
        <w:spacing w:after="0"/>
        <w:ind w:left="426"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 w:rsidRPr="003C1137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>к приказу Управления образования</w:t>
      </w:r>
    </w:p>
    <w:p w:rsidR="009E4268" w:rsidRPr="003C1137" w:rsidRDefault="009E4268" w:rsidP="009E4268">
      <w:pPr>
        <w:pStyle w:val="a7"/>
        <w:spacing w:after="0"/>
        <w:ind w:left="426"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 w:rsidRPr="003C1137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 xml:space="preserve">Администрации Черниговского района </w:t>
      </w:r>
    </w:p>
    <w:p w:rsidR="009E4268" w:rsidRPr="003C1137" w:rsidRDefault="009E4268" w:rsidP="009E4268">
      <w:pPr>
        <w:spacing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3C1137">
        <w:rPr>
          <w:rFonts w:ascii="Times New Roman" w:hAnsi="Times New Roman" w:cs="Times New Roman"/>
          <w:sz w:val="26"/>
          <w:szCs w:val="26"/>
        </w:rPr>
        <w:t>от 0</w:t>
      </w:r>
      <w:r w:rsidR="00EB3C9C">
        <w:rPr>
          <w:rFonts w:ascii="Times New Roman" w:hAnsi="Times New Roman" w:cs="Times New Roman"/>
          <w:sz w:val="26"/>
          <w:szCs w:val="26"/>
        </w:rPr>
        <w:t>3</w:t>
      </w:r>
      <w:r w:rsidRPr="003C1137">
        <w:rPr>
          <w:rFonts w:ascii="Times New Roman" w:hAnsi="Times New Roman" w:cs="Times New Roman"/>
          <w:sz w:val="26"/>
          <w:szCs w:val="26"/>
        </w:rPr>
        <w:t>.09.2018 г. №</w:t>
      </w:r>
      <w:r w:rsidR="00EB3C9C">
        <w:rPr>
          <w:rFonts w:ascii="Times New Roman" w:hAnsi="Times New Roman" w:cs="Times New Roman"/>
          <w:sz w:val="26"/>
          <w:szCs w:val="26"/>
        </w:rPr>
        <w:t xml:space="preserve"> 164</w:t>
      </w:r>
      <w:r w:rsidR="00247905">
        <w:rPr>
          <w:rFonts w:ascii="Times New Roman" w:hAnsi="Times New Roman" w:cs="Times New Roman"/>
          <w:sz w:val="26"/>
          <w:szCs w:val="26"/>
        </w:rPr>
        <w:t xml:space="preserve"> </w:t>
      </w:r>
      <w:r w:rsidRPr="003C1137">
        <w:rPr>
          <w:rFonts w:ascii="Times New Roman" w:hAnsi="Times New Roman" w:cs="Times New Roman"/>
          <w:sz w:val="26"/>
          <w:szCs w:val="26"/>
        </w:rPr>
        <w:t xml:space="preserve">-а </w:t>
      </w:r>
    </w:p>
    <w:p w:rsidR="009E4268" w:rsidRPr="003C1137" w:rsidRDefault="009E4268" w:rsidP="004C1F0E">
      <w:pPr>
        <w:pStyle w:val="a3"/>
        <w:shd w:val="clear" w:color="auto" w:fill="FFFFFF"/>
        <w:jc w:val="both"/>
        <w:rPr>
          <w:rStyle w:val="a4"/>
          <w:b w:val="0"/>
          <w:sz w:val="26"/>
          <w:szCs w:val="26"/>
        </w:rPr>
      </w:pPr>
    </w:p>
    <w:p w:rsidR="00154E12" w:rsidRPr="003C1137" w:rsidRDefault="00154E12" w:rsidP="004C1F0E">
      <w:pPr>
        <w:pStyle w:val="a3"/>
        <w:shd w:val="clear" w:color="auto" w:fill="FFFFFF"/>
        <w:jc w:val="both"/>
        <w:rPr>
          <w:sz w:val="26"/>
          <w:szCs w:val="26"/>
        </w:rPr>
      </w:pPr>
      <w:r w:rsidRPr="003C1137">
        <w:rPr>
          <w:rStyle w:val="a4"/>
          <w:sz w:val="26"/>
          <w:szCs w:val="26"/>
        </w:rPr>
        <w:t>ПОЛОЖЕНИЕ О ПРОВЕДЕНИИ ШКОЛЬНОГО И МУНИЦИПАЛЬНОГО ЭТАПОВ ВСЕРОССИЙСКОЙ ОЛИМПИАДЫ ШКОЛЬНИКОВ ПО ОБЩЕОБРАЗОВАТЕЛЬНЫМ ПРЕДМЕТАМ</w:t>
      </w:r>
    </w:p>
    <w:p w:rsidR="00154E12" w:rsidRPr="003C1137" w:rsidRDefault="00154E12" w:rsidP="004C1F0E">
      <w:pPr>
        <w:pStyle w:val="a3"/>
        <w:shd w:val="clear" w:color="auto" w:fill="FFFFFF"/>
        <w:jc w:val="both"/>
        <w:rPr>
          <w:sz w:val="26"/>
          <w:szCs w:val="26"/>
        </w:rPr>
      </w:pPr>
      <w:r w:rsidRPr="003C1137">
        <w:rPr>
          <w:sz w:val="26"/>
          <w:szCs w:val="26"/>
        </w:rPr>
        <w:t>I. Общие положения</w:t>
      </w:r>
    </w:p>
    <w:p w:rsidR="004C1F0E" w:rsidRPr="003C1137" w:rsidRDefault="00154E12" w:rsidP="004C1F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eastAsia="ar-SA"/>
        </w:rPr>
      </w:pPr>
      <w:r w:rsidRPr="003C1137">
        <w:rPr>
          <w:sz w:val="26"/>
          <w:szCs w:val="26"/>
        </w:rPr>
        <w:t>1. Настоящее Положение разработано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 и изменениями, утвержденными приказом Министерства образования и науки Российской Федерации от 17.03.2015 №249, от 17.12.2015 №1488 определяет порядок организации и проведения школьного и муниципального этапов Всероссийской олимпиады школьников по общеобра</w:t>
      </w:r>
      <w:r w:rsidR="00377D94" w:rsidRPr="003C1137">
        <w:rPr>
          <w:sz w:val="26"/>
          <w:szCs w:val="26"/>
        </w:rPr>
        <w:t>зовательным предметам (далее – о</w:t>
      </w:r>
      <w:r w:rsidRPr="003C1137">
        <w:rPr>
          <w:sz w:val="26"/>
          <w:szCs w:val="26"/>
        </w:rPr>
        <w:t>лимпиада), организацию, методическое обеспечение, процедуру участия и определения победителей и призеров каждого этапа.</w:t>
      </w:r>
      <w:r w:rsidRPr="003C1137">
        <w:rPr>
          <w:sz w:val="26"/>
          <w:szCs w:val="26"/>
        </w:rPr>
        <w:br/>
        <w:t>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 участников муниципального этапа и формирования команды для участия в регион</w:t>
      </w:r>
      <w:r w:rsidR="00377D94" w:rsidRPr="003C1137">
        <w:rPr>
          <w:sz w:val="26"/>
          <w:szCs w:val="26"/>
        </w:rPr>
        <w:t>альном этапе олимпиады.</w:t>
      </w:r>
      <w:r w:rsidR="00377D94" w:rsidRPr="003C1137">
        <w:rPr>
          <w:sz w:val="26"/>
          <w:szCs w:val="26"/>
        </w:rPr>
        <w:br/>
        <w:t>Задачи о</w:t>
      </w:r>
      <w:r w:rsidRPr="003C1137">
        <w:rPr>
          <w:sz w:val="26"/>
          <w:szCs w:val="26"/>
        </w:rPr>
        <w:t>лимпиады: создание необходимых условий для поддержки одаренных детей, пропаганда научных знаний, выявление и распространение опыта образовательных организаций и педагогов, в системе работающих с одаренными детьми.</w:t>
      </w:r>
      <w:r w:rsidRPr="003C1137">
        <w:rPr>
          <w:sz w:val="26"/>
          <w:szCs w:val="26"/>
        </w:rPr>
        <w:br/>
        <w:t>3. Олимпиада проводится по следующим общеобразователь</w:t>
      </w:r>
      <w:r w:rsidR="004F10E2" w:rsidRPr="003C1137">
        <w:rPr>
          <w:sz w:val="26"/>
          <w:szCs w:val="26"/>
        </w:rPr>
        <w:t xml:space="preserve">ным предметам: иностранный язык, </w:t>
      </w:r>
      <w:r w:rsidRPr="003C1137">
        <w:rPr>
          <w:sz w:val="26"/>
          <w:szCs w:val="26"/>
        </w:rPr>
        <w:t>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</w:t>
      </w:r>
      <w:r w:rsidRPr="003C1137">
        <w:rPr>
          <w:sz w:val="26"/>
          <w:szCs w:val="26"/>
        </w:rPr>
        <w:br/>
        <w:t>математика, русский язык для обучающихся по образовательным программам начального общего образования, основного общего и среднего общего образования.</w:t>
      </w:r>
      <w:r w:rsidRPr="003C1137">
        <w:rPr>
          <w:sz w:val="26"/>
          <w:szCs w:val="26"/>
        </w:rPr>
        <w:br/>
        <w:t>4. Олимпиада включает школьный, муниципальный, региональный и заключительный этапы.</w:t>
      </w:r>
      <w:r w:rsidRPr="003C1137">
        <w:rPr>
          <w:sz w:val="26"/>
          <w:szCs w:val="26"/>
        </w:rPr>
        <w:br/>
        <w:t>5. Организаторами школьного и муниципального этапов олимпиады являются:</w:t>
      </w:r>
      <w:r w:rsidRPr="003C1137">
        <w:rPr>
          <w:sz w:val="26"/>
          <w:szCs w:val="26"/>
        </w:rPr>
        <w:br/>
        <w:t xml:space="preserve">- </w:t>
      </w:r>
      <w:r w:rsidR="008719FE" w:rsidRPr="003C1137">
        <w:rPr>
          <w:sz w:val="26"/>
          <w:szCs w:val="26"/>
        </w:rPr>
        <w:t xml:space="preserve">Управление </w:t>
      </w:r>
      <w:r w:rsidRPr="003C1137">
        <w:rPr>
          <w:sz w:val="26"/>
          <w:szCs w:val="26"/>
        </w:rPr>
        <w:t>образова</w:t>
      </w:r>
      <w:r w:rsidR="008719FE" w:rsidRPr="003C1137">
        <w:rPr>
          <w:sz w:val="26"/>
          <w:szCs w:val="26"/>
        </w:rPr>
        <w:t>ния Администрации Черниговского района (далее Управление образования);</w:t>
      </w:r>
      <w:r w:rsidRPr="003C1137">
        <w:rPr>
          <w:sz w:val="26"/>
          <w:szCs w:val="26"/>
        </w:rPr>
        <w:br/>
        <w:t>- МКУ «Информационно – ме</w:t>
      </w:r>
      <w:r w:rsidR="008719FE" w:rsidRPr="003C1137">
        <w:rPr>
          <w:sz w:val="26"/>
          <w:szCs w:val="26"/>
        </w:rPr>
        <w:t xml:space="preserve">тодический центр системы образования Черниговского района». </w:t>
      </w:r>
      <w:r w:rsidRPr="003C1137">
        <w:rPr>
          <w:sz w:val="26"/>
          <w:szCs w:val="26"/>
        </w:rPr>
        <w:br/>
        <w:t>6.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  <w:r w:rsidRPr="003C1137">
        <w:rPr>
          <w:sz w:val="26"/>
          <w:szCs w:val="26"/>
        </w:rPr>
        <w:br/>
      </w:r>
      <w:r w:rsidRPr="003C1137">
        <w:rPr>
          <w:sz w:val="26"/>
          <w:szCs w:val="26"/>
        </w:rPr>
        <w:lastRenderedPageBreak/>
        <w:t>7. Индивидуальные результаты участников школьного и муниципального этапов олимпиады с указанием сведений об участниках (фамилия, инициалы, класс, количество баллов, муниципальное образование) (далее - сведения об участниках)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</w:t>
      </w:r>
      <w:r w:rsidR="004C1F0E" w:rsidRPr="003C1137">
        <w:rPr>
          <w:sz w:val="26"/>
          <w:szCs w:val="26"/>
          <w:lang w:eastAsia="ar-SA"/>
        </w:rPr>
        <w:t xml:space="preserve"> </w:t>
      </w:r>
    </w:p>
    <w:p w:rsidR="004C1F0E" w:rsidRPr="003C1137" w:rsidRDefault="004C1F0E" w:rsidP="004C1F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eastAsia="ar-SA"/>
        </w:rPr>
      </w:pPr>
      <w:r w:rsidRPr="003C1137">
        <w:rPr>
          <w:sz w:val="26"/>
          <w:szCs w:val="26"/>
          <w:lang w:eastAsia="ar-SA"/>
        </w:rPr>
        <w:t>Участники школьного этапа олимпиады, набравшие наибольшее количество баллов, признаются победителями школьного этапа олимпиады при условии выполнения ими не менее 50 % заданий, призёрами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победителями, при условии выполнения ими не менее 40 % заданий.</w:t>
      </w:r>
    </w:p>
    <w:p w:rsidR="004C1F0E" w:rsidRPr="003C1137" w:rsidRDefault="004C1F0E" w:rsidP="004C1F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1137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Участники муниципального этапа олимпиады, набравшие наибольшее количество баллов, признаются победителями, при условии выполнения ими не менее 60 % заданий, призёрами олимпиады в пределах установленной квоты победителей и призеров признаются все участники, следующие в итоговой таблице за победителями, при условии выполнения ими не менее 50 % заданий. </w:t>
      </w:r>
    </w:p>
    <w:p w:rsidR="004C1F0E" w:rsidRPr="003C1137" w:rsidRDefault="004C1F0E" w:rsidP="004C1F0E">
      <w:pPr>
        <w:spacing w:after="0" w:line="240" w:lineRule="auto"/>
        <w:jc w:val="both"/>
        <w:rPr>
          <w:rFonts w:ascii="Times New Roman" w:hAnsi="Times New Roman" w:cs="DejaVu Sans"/>
          <w:sz w:val="26"/>
          <w:szCs w:val="26"/>
        </w:rPr>
      </w:pPr>
      <w:r w:rsidRPr="003C1137">
        <w:rPr>
          <w:rFonts w:ascii="Times New Roman" w:hAnsi="Times New Roman" w:cs="DejaVu Sans"/>
          <w:sz w:val="26"/>
          <w:szCs w:val="26"/>
        </w:rPr>
        <w:t xml:space="preserve"> Квоты победителей и призёров </w:t>
      </w:r>
      <w:r w:rsidR="00247905">
        <w:rPr>
          <w:rFonts w:ascii="Times New Roman" w:hAnsi="Times New Roman" w:cs="DejaVu Sans"/>
          <w:sz w:val="26"/>
          <w:szCs w:val="26"/>
        </w:rPr>
        <w:t xml:space="preserve">школьного и муниципального этапов олимпиады </w:t>
      </w:r>
      <w:r w:rsidRPr="003C1137">
        <w:rPr>
          <w:rFonts w:ascii="Times New Roman" w:hAnsi="Times New Roman" w:cs="DejaVu Sans"/>
          <w:sz w:val="26"/>
          <w:szCs w:val="26"/>
        </w:rPr>
        <w:t>по каждому общеобразовательному предмету не более 40 % от общего числа участников олимпиады, при этом число победителей не должно превышать 8 % от общего числа участников.</w:t>
      </w:r>
    </w:p>
    <w:p w:rsidR="00154E12" w:rsidRPr="003C1137" w:rsidRDefault="00154E12" w:rsidP="004C1F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1137">
        <w:rPr>
          <w:sz w:val="26"/>
          <w:szCs w:val="26"/>
        </w:rPr>
        <w:t>Участники с равным количеством баллов располагаются в алфавитном порядке.</w:t>
      </w:r>
      <w:r w:rsidRPr="003C1137">
        <w:rPr>
          <w:sz w:val="26"/>
          <w:szCs w:val="26"/>
        </w:rPr>
        <w:br/>
        <w:t>8. 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  <w:r w:rsidRPr="003C1137">
        <w:rPr>
          <w:sz w:val="26"/>
          <w:szCs w:val="26"/>
        </w:rPr>
        <w:br/>
        <w:t>9. В месте проведения олимпиады вправе присутствовать представители организатора олимпиады, оргкомитетов и жюри соответствующего этапа олимпиады, должностные лица Департамента образования и науки</w:t>
      </w:r>
      <w:r w:rsidR="008719FE" w:rsidRPr="003C1137">
        <w:rPr>
          <w:sz w:val="26"/>
          <w:szCs w:val="26"/>
        </w:rPr>
        <w:t xml:space="preserve"> Приморского края</w:t>
      </w:r>
      <w:r w:rsidRPr="003C1137">
        <w:rPr>
          <w:sz w:val="26"/>
          <w:szCs w:val="26"/>
        </w:rPr>
        <w:t xml:space="preserve">, а также граждане, аккредитованные в качестве общественных наблюдателей в порядке, установленном </w:t>
      </w:r>
      <w:proofErr w:type="spellStart"/>
      <w:r w:rsidRPr="003C1137">
        <w:rPr>
          <w:sz w:val="26"/>
          <w:szCs w:val="26"/>
        </w:rPr>
        <w:t>Минобрнауки</w:t>
      </w:r>
      <w:proofErr w:type="spellEnd"/>
      <w:r w:rsidRPr="003C1137">
        <w:rPr>
          <w:sz w:val="26"/>
          <w:szCs w:val="26"/>
        </w:rPr>
        <w:t xml:space="preserve"> России.</w:t>
      </w:r>
      <w:r w:rsidRPr="003C1137">
        <w:rPr>
          <w:sz w:val="26"/>
          <w:szCs w:val="26"/>
        </w:rPr>
        <w:br/>
        <w:t>10. До начала олимпиады по каждому общеобразовательному предмету представители организатора олимпиады в образовательных организациях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  <w:r w:rsidRPr="003C1137">
        <w:rPr>
          <w:sz w:val="26"/>
          <w:szCs w:val="26"/>
        </w:rPr>
        <w:br/>
        <w:t>11. 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Положением и предоставляет представителю организатора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 (далее - сеть Интернет).</w:t>
      </w:r>
      <w:r w:rsidRPr="003C1137">
        <w:rPr>
          <w:sz w:val="26"/>
          <w:szCs w:val="26"/>
        </w:rPr>
        <w:br/>
        <w:t>12. Во время проведения всех этапов олимпиады участники олимпиады:</w:t>
      </w:r>
      <w:r w:rsidRPr="003C1137">
        <w:rPr>
          <w:sz w:val="26"/>
          <w:szCs w:val="26"/>
        </w:rPr>
        <w:br/>
        <w:t>- должны соблюдать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</w:t>
      </w:r>
      <w:r w:rsidRPr="003C1137">
        <w:rPr>
          <w:sz w:val="26"/>
          <w:szCs w:val="26"/>
        </w:rPr>
        <w:br/>
        <w:t>- должны следовать указаниям представителей организатора олимпиады;</w:t>
      </w:r>
      <w:r w:rsidRPr="003C1137">
        <w:rPr>
          <w:sz w:val="26"/>
          <w:szCs w:val="26"/>
        </w:rPr>
        <w:br/>
        <w:t>- не вправе общаться друг с другом, свободно перемещаться по аудитории;</w:t>
      </w:r>
      <w:r w:rsidRPr="003C1137">
        <w:rPr>
          <w:sz w:val="26"/>
          <w:szCs w:val="26"/>
        </w:rPr>
        <w:br/>
        <w:t>- 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  <w:r w:rsidRPr="003C1137">
        <w:rPr>
          <w:sz w:val="26"/>
          <w:szCs w:val="26"/>
        </w:rPr>
        <w:br/>
        <w:t>13. В случае нарушения участником требований к организации и проведению олимпиады представитель организатора олимпиады в образовательной организации вправе удалить данного участника олимпиады из аудитории, составив акт об удалении участника олимпиады.</w:t>
      </w:r>
      <w:r w:rsidRPr="003C1137">
        <w:rPr>
          <w:sz w:val="26"/>
          <w:szCs w:val="26"/>
        </w:rPr>
        <w:br/>
        <w:t>14.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  <w:r w:rsidRPr="003C1137">
        <w:rPr>
          <w:sz w:val="26"/>
          <w:szCs w:val="26"/>
        </w:rPr>
        <w:br/>
        <w:t>15.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на имя председателя предметного жюри школьного или муниципального этапа олимпиады. Заявление на апелляцию участник олимпиады должен подать не позднее 3-х дневного срока, с момента оглашения итогов олимпиады.</w:t>
      </w:r>
      <w:r w:rsidRPr="003C1137">
        <w:rPr>
          <w:sz w:val="26"/>
          <w:szCs w:val="26"/>
        </w:rPr>
        <w:br/>
        <w:t>16.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  <w:r w:rsidRPr="003C1137">
        <w:rPr>
          <w:sz w:val="26"/>
          <w:szCs w:val="26"/>
        </w:rPr>
        <w:br/>
        <w:t>17. Рассмотрение апелляции проводится с участием самого участника олимпиады.</w:t>
      </w:r>
      <w:r w:rsidRPr="003C1137">
        <w:rPr>
          <w:sz w:val="26"/>
          <w:szCs w:val="26"/>
        </w:rPr>
        <w:br/>
        <w:t>18.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154E12" w:rsidRPr="003C1137" w:rsidRDefault="00154E12" w:rsidP="004C1F0E">
      <w:pPr>
        <w:pStyle w:val="a3"/>
        <w:shd w:val="clear" w:color="auto" w:fill="FFFFFF"/>
        <w:jc w:val="both"/>
        <w:rPr>
          <w:sz w:val="26"/>
          <w:szCs w:val="26"/>
        </w:rPr>
      </w:pPr>
      <w:r w:rsidRPr="003C1137">
        <w:rPr>
          <w:sz w:val="26"/>
          <w:szCs w:val="26"/>
        </w:rPr>
        <w:t>II. Координация, организация и общее руководство проведением олимпиады</w:t>
      </w:r>
    </w:p>
    <w:p w:rsidR="00154E12" w:rsidRPr="003C1137" w:rsidRDefault="00154E12" w:rsidP="004C1F0E">
      <w:pPr>
        <w:pStyle w:val="a3"/>
        <w:shd w:val="clear" w:color="auto" w:fill="FFFFFF"/>
        <w:jc w:val="both"/>
        <w:rPr>
          <w:sz w:val="26"/>
          <w:szCs w:val="26"/>
        </w:rPr>
      </w:pPr>
      <w:r w:rsidRPr="003C1137">
        <w:rPr>
          <w:sz w:val="26"/>
          <w:szCs w:val="26"/>
        </w:rPr>
        <w:t>19. Координацию организации, общее руководство проведением олимпиады осуществляет оргкомитет олимпиады</w:t>
      </w:r>
      <w:r w:rsidR="000E255F" w:rsidRPr="003C1137">
        <w:rPr>
          <w:sz w:val="26"/>
          <w:szCs w:val="26"/>
        </w:rPr>
        <w:t xml:space="preserve"> под руководством председателя.</w:t>
      </w:r>
      <w:r w:rsidRPr="003C1137">
        <w:rPr>
          <w:color w:val="FF0000"/>
          <w:sz w:val="26"/>
          <w:szCs w:val="26"/>
        </w:rPr>
        <w:br/>
      </w:r>
      <w:r w:rsidRPr="003C1137">
        <w:rPr>
          <w:sz w:val="26"/>
          <w:szCs w:val="26"/>
        </w:rPr>
        <w:t xml:space="preserve">20. Состав оргкомитета олимпиады формируется из представителей </w:t>
      </w:r>
      <w:r w:rsidR="008719FE" w:rsidRPr="003C1137">
        <w:rPr>
          <w:sz w:val="26"/>
          <w:szCs w:val="26"/>
        </w:rPr>
        <w:t>- Управление образования Администрации Черниговского района, МКУ «Информационно – методический центр системы образования Черниговского района»</w:t>
      </w:r>
      <w:r w:rsidRPr="003C1137">
        <w:rPr>
          <w:sz w:val="26"/>
          <w:szCs w:val="26"/>
        </w:rPr>
        <w:t>, руководителей методических объединений,</w:t>
      </w:r>
      <w:r w:rsidR="003E0396" w:rsidRPr="003C1137">
        <w:rPr>
          <w:sz w:val="26"/>
          <w:szCs w:val="26"/>
        </w:rPr>
        <w:t xml:space="preserve"> утверждается приказом Управления </w:t>
      </w:r>
      <w:r w:rsidRPr="003C1137">
        <w:rPr>
          <w:sz w:val="26"/>
          <w:szCs w:val="26"/>
        </w:rPr>
        <w:t>образования.</w:t>
      </w:r>
      <w:r w:rsidRPr="003C1137">
        <w:rPr>
          <w:sz w:val="26"/>
          <w:szCs w:val="26"/>
        </w:rPr>
        <w:br/>
      </w:r>
      <w:r w:rsidR="000E255F" w:rsidRPr="003C1137">
        <w:rPr>
          <w:sz w:val="26"/>
          <w:szCs w:val="26"/>
        </w:rPr>
        <w:t>21. О</w:t>
      </w:r>
      <w:r w:rsidRPr="003C1137">
        <w:rPr>
          <w:sz w:val="26"/>
          <w:szCs w:val="26"/>
        </w:rPr>
        <w:t>ргкомитет на школьном этапе олимпиады:</w:t>
      </w:r>
      <w:r w:rsidRPr="003C1137">
        <w:rPr>
          <w:sz w:val="26"/>
          <w:szCs w:val="26"/>
        </w:rPr>
        <w:br/>
        <w:t>- 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  <w:r w:rsidRPr="003C1137">
        <w:rPr>
          <w:sz w:val="26"/>
          <w:szCs w:val="26"/>
        </w:rPr>
        <w:br/>
        <w:t>- проводит общий анализ проведения школьного э</w:t>
      </w:r>
      <w:r w:rsidR="000E255F" w:rsidRPr="003C1137">
        <w:rPr>
          <w:sz w:val="26"/>
          <w:szCs w:val="26"/>
        </w:rPr>
        <w:t>тапа олимпиады.</w:t>
      </w:r>
      <w:r w:rsidR="000E255F" w:rsidRPr="003C1137">
        <w:rPr>
          <w:sz w:val="26"/>
          <w:szCs w:val="26"/>
        </w:rPr>
        <w:br/>
        <w:t>22. О</w:t>
      </w:r>
      <w:r w:rsidRPr="003C1137">
        <w:rPr>
          <w:sz w:val="26"/>
          <w:szCs w:val="26"/>
        </w:rPr>
        <w:t>ргкомитет на муниципальном этапе олимпиады:</w:t>
      </w:r>
      <w:r w:rsidRPr="003C1137">
        <w:rPr>
          <w:sz w:val="26"/>
          <w:szCs w:val="26"/>
        </w:rPr>
        <w:br/>
        <w:t>- определяет организационно-технологическую модель проведения муниципального этапа олимпиады;</w:t>
      </w:r>
      <w:r w:rsidRPr="003C1137">
        <w:rPr>
          <w:sz w:val="26"/>
          <w:szCs w:val="26"/>
        </w:rPr>
        <w:br/>
        <w:t>- 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r w:rsidRPr="003C1137">
        <w:rPr>
          <w:sz w:val="26"/>
          <w:szCs w:val="26"/>
        </w:rPr>
        <w:br/>
        <w:t>- осуществляет кодирование (обезличивание) олимпиадных работ участников муниципального этапа олимпиады;</w:t>
      </w:r>
      <w:r w:rsidRPr="003C1137">
        <w:rPr>
          <w:sz w:val="26"/>
          <w:szCs w:val="26"/>
        </w:rPr>
        <w:br/>
        <w:t>- формирует жюри муниципального этапа олимпиады по каждому общеобразовательному предмету и утверждает их составы;</w:t>
      </w:r>
      <w:r w:rsidRPr="003C1137">
        <w:rPr>
          <w:sz w:val="26"/>
          <w:szCs w:val="26"/>
        </w:rPr>
        <w:br/>
        <w:t>- 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  <w:r w:rsidRPr="003C1137">
        <w:rPr>
          <w:sz w:val="26"/>
          <w:szCs w:val="26"/>
        </w:rPr>
        <w:br/>
        <w:t>- определяет квоты победителей и призеров муниципального этапа олимпиады по каждому общеобразовательному предмету;</w:t>
      </w:r>
      <w:r w:rsidRPr="003C1137">
        <w:rPr>
          <w:sz w:val="26"/>
          <w:szCs w:val="26"/>
        </w:rPr>
        <w:br/>
        <w:t>- утверждает результаты муниципального этапа олимпиады по каждому общеобразовательному предмету (рейтинг победителей и рейтинг призеров муниципального этапа олимпиады) и публикует их на своем официальном сайте в сети «Интернет», в том числе протоколы жюри муниципального этапа олимпиады по каждому общеобразовательному предмету;</w:t>
      </w:r>
      <w:r w:rsidRPr="003C1137">
        <w:rPr>
          <w:sz w:val="26"/>
          <w:szCs w:val="26"/>
        </w:rPr>
        <w:br/>
        <w:t>- награждает победителей и призеров муниципального этапа ол</w:t>
      </w:r>
      <w:r w:rsidR="000E255F" w:rsidRPr="003C1137">
        <w:rPr>
          <w:sz w:val="26"/>
          <w:szCs w:val="26"/>
        </w:rPr>
        <w:t>импиады поощрительными дипломами</w:t>
      </w:r>
      <w:r w:rsidRPr="003C1137">
        <w:rPr>
          <w:sz w:val="26"/>
          <w:szCs w:val="26"/>
        </w:rPr>
        <w:t>;</w:t>
      </w:r>
      <w:r w:rsidRPr="003C1137">
        <w:rPr>
          <w:sz w:val="26"/>
          <w:szCs w:val="26"/>
        </w:rPr>
        <w:br/>
        <w:t>- формирует команду для участия в региональном этапе олимпиады.</w:t>
      </w:r>
      <w:r w:rsidRPr="003C1137">
        <w:rPr>
          <w:sz w:val="26"/>
          <w:szCs w:val="26"/>
        </w:rPr>
        <w:br/>
        <w:t>23. Муниципальные предметно-методические комиссии олимпиады:</w:t>
      </w:r>
      <w:r w:rsidRPr="003C1137">
        <w:rPr>
          <w:sz w:val="26"/>
          <w:szCs w:val="26"/>
        </w:rPr>
        <w:br/>
        <w:t>- формируются из числа педагогических, научных, научно-педагогических работников</w:t>
      </w:r>
      <w:r w:rsidR="007C2FE6" w:rsidRPr="003C1137">
        <w:rPr>
          <w:sz w:val="26"/>
          <w:szCs w:val="26"/>
        </w:rPr>
        <w:t>, руководящих работников образовательных организаций, аспирантов, ординаторов,  ассистентов-стажеров, а также специалистов в области знаний, соответствующих предмету олимпиады, и утверждаются организатором олимпиады</w:t>
      </w:r>
      <w:r w:rsidRPr="003C1137">
        <w:rPr>
          <w:sz w:val="26"/>
          <w:szCs w:val="26"/>
        </w:rPr>
        <w:t>;</w:t>
      </w:r>
      <w:r w:rsidRPr="003C1137">
        <w:rPr>
          <w:sz w:val="26"/>
          <w:szCs w:val="26"/>
        </w:rPr>
        <w:br/>
        <w:t>- составляют олимпиадные задания по каждому общеобразовательному предмету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(профиля);</w:t>
      </w:r>
      <w:r w:rsidRPr="003C1137">
        <w:rPr>
          <w:sz w:val="26"/>
          <w:szCs w:val="26"/>
        </w:rPr>
        <w:br/>
        <w:t>- формируют из них комплекты заданий для школьного этапа олимпиады;</w:t>
      </w:r>
      <w:r w:rsidRPr="003C1137">
        <w:rPr>
          <w:sz w:val="26"/>
          <w:szCs w:val="26"/>
        </w:rPr>
        <w:br/>
        <w:t>- направляют готовые задания для проведения олимпиады организатору школьного и муниципального уровня.</w:t>
      </w:r>
    </w:p>
    <w:p w:rsidR="00A4280C" w:rsidRPr="003C1137" w:rsidRDefault="00A4280C" w:rsidP="004C1F0E">
      <w:pPr>
        <w:pStyle w:val="a3"/>
        <w:shd w:val="clear" w:color="auto" w:fill="FFFFFF"/>
        <w:jc w:val="both"/>
        <w:rPr>
          <w:sz w:val="26"/>
          <w:szCs w:val="26"/>
        </w:rPr>
      </w:pPr>
    </w:p>
    <w:p w:rsidR="00154E12" w:rsidRPr="003C1137" w:rsidRDefault="00154E12" w:rsidP="004C1F0E">
      <w:pPr>
        <w:pStyle w:val="a3"/>
        <w:shd w:val="clear" w:color="auto" w:fill="FFFFFF"/>
        <w:jc w:val="both"/>
        <w:rPr>
          <w:sz w:val="26"/>
          <w:szCs w:val="26"/>
        </w:rPr>
      </w:pPr>
      <w:r w:rsidRPr="003C1137">
        <w:rPr>
          <w:sz w:val="26"/>
          <w:szCs w:val="26"/>
        </w:rPr>
        <w:t>III. Проведение школьного этапа олимпиады</w:t>
      </w:r>
    </w:p>
    <w:p w:rsidR="00A5345C" w:rsidRPr="003C1137" w:rsidRDefault="00154E12" w:rsidP="004C1F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1137">
        <w:rPr>
          <w:sz w:val="26"/>
          <w:szCs w:val="26"/>
        </w:rPr>
        <w:t>24. Конкретные сроки и места проведения школьного этапа олимпиады по каждому предмету общеобразовательному предмету у</w:t>
      </w:r>
      <w:r w:rsidR="008719FE" w:rsidRPr="003C1137">
        <w:rPr>
          <w:sz w:val="26"/>
          <w:szCs w:val="26"/>
        </w:rPr>
        <w:t>станавливаются приказом Управления</w:t>
      </w:r>
      <w:r w:rsidRPr="003C1137">
        <w:rPr>
          <w:sz w:val="26"/>
          <w:szCs w:val="26"/>
        </w:rPr>
        <w:t xml:space="preserve"> образования. Срок окончания школьного этапа олимпиады не позднее 1 ноября (включая предоставление аналитической информации по итогам этапа олимпиады).</w:t>
      </w:r>
      <w:r w:rsidRPr="003C1137">
        <w:rPr>
          <w:sz w:val="26"/>
          <w:szCs w:val="26"/>
        </w:rPr>
        <w:br/>
        <w:t>25. 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4 - 11 классов (далее - олимпиадные задания).</w:t>
      </w:r>
      <w:r w:rsidRPr="003C1137">
        <w:rPr>
          <w:sz w:val="26"/>
          <w:szCs w:val="26"/>
        </w:rPr>
        <w:br/>
        <w:t xml:space="preserve">На школьном этапе олимпиады на </w:t>
      </w:r>
      <w:r w:rsidR="00B54CBC" w:rsidRPr="003C1137">
        <w:rPr>
          <w:sz w:val="26"/>
          <w:szCs w:val="26"/>
        </w:rPr>
        <w:t xml:space="preserve">добровольной основе принимают </w:t>
      </w:r>
      <w:r w:rsidRPr="003C1137">
        <w:rPr>
          <w:sz w:val="26"/>
          <w:szCs w:val="26"/>
        </w:rPr>
        <w:t>индивидуальное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  <w:r w:rsidRPr="003C1137">
        <w:rPr>
          <w:sz w:val="26"/>
          <w:szCs w:val="26"/>
        </w:rPr>
        <w:br/>
        <w:t>26.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</w:t>
      </w:r>
      <w:r w:rsidR="00A5345C" w:rsidRPr="003C1137">
        <w:rPr>
          <w:sz w:val="26"/>
          <w:szCs w:val="26"/>
        </w:rPr>
        <w:t>ли на школьном этапе олимпиады.</w:t>
      </w:r>
    </w:p>
    <w:p w:rsidR="00A5345C" w:rsidRPr="003C1137" w:rsidRDefault="00A5345C" w:rsidP="004C1F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1137">
        <w:rPr>
          <w:sz w:val="26"/>
          <w:szCs w:val="26"/>
        </w:rPr>
        <w:t>27. Персональная ответственность за проведение школьного этапа олимпиады возлагается на директора ОО.</w:t>
      </w:r>
    </w:p>
    <w:p w:rsidR="00A5345C" w:rsidRPr="003C1137" w:rsidRDefault="00A5345C" w:rsidP="004C1F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1137">
        <w:rPr>
          <w:sz w:val="26"/>
          <w:szCs w:val="26"/>
        </w:rPr>
        <w:t>28. Ответственный за проведение школьного этапа в каждой образовательной организации:</w:t>
      </w:r>
      <w:r w:rsidRPr="003C1137">
        <w:rPr>
          <w:sz w:val="26"/>
          <w:szCs w:val="26"/>
        </w:rPr>
        <w:br/>
        <w:t>- формирует оргкомитет школьного этапа олимпиады;</w:t>
      </w:r>
      <w:r w:rsidRPr="003C1137">
        <w:rPr>
          <w:sz w:val="26"/>
          <w:szCs w:val="26"/>
        </w:rPr>
        <w:br/>
        <w:t>- заблаговременно информирует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Положении и утвержденных требованиях к организации и проведению школьного этапа олимпиады по каждому общеобразовательному предмету;</w:t>
      </w:r>
      <w:r w:rsidRPr="003C1137">
        <w:rPr>
          <w:sz w:val="26"/>
          <w:szCs w:val="26"/>
        </w:rPr>
        <w:br/>
        <w:t>- 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«Интернет»;</w:t>
      </w:r>
      <w:r w:rsidRPr="003C1137">
        <w:rPr>
          <w:sz w:val="26"/>
          <w:szCs w:val="26"/>
        </w:rPr>
        <w:br/>
        <w:t>- 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  <w:r w:rsidRPr="003C1137">
        <w:rPr>
          <w:sz w:val="26"/>
          <w:szCs w:val="26"/>
        </w:rPr>
        <w:br/>
        <w:t>- передает результаты участников школьного этапа олимпиады по каждому общеобразовательному предмету и классу организатору школьного и муниципального этапов олимпиады в формате, установленном организатором регионального этапа олимпиады направляет всю аналитическую информацию организатору школьного и муниципального уровней олимпиады.</w:t>
      </w:r>
    </w:p>
    <w:p w:rsidR="00A5345C" w:rsidRPr="003C1137" w:rsidRDefault="00A5345C" w:rsidP="004C1F0E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C1137">
        <w:rPr>
          <w:rFonts w:ascii="Times New Roman" w:eastAsia="Arial" w:hAnsi="Times New Roman" w:cs="Times New Roman"/>
          <w:sz w:val="26"/>
          <w:szCs w:val="26"/>
        </w:rPr>
        <w:t xml:space="preserve">29. </w:t>
      </w:r>
      <w:r w:rsidR="00B54CBC" w:rsidRPr="003C1137">
        <w:rPr>
          <w:rFonts w:ascii="Times New Roman" w:eastAsia="Arial" w:hAnsi="Times New Roman" w:cs="Times New Roman"/>
          <w:sz w:val="26"/>
          <w:szCs w:val="26"/>
        </w:rPr>
        <w:t>Оргкомитет школьного этапа о</w:t>
      </w:r>
      <w:r w:rsidRPr="003C1137">
        <w:rPr>
          <w:rFonts w:ascii="Times New Roman" w:eastAsia="Arial" w:hAnsi="Times New Roman" w:cs="Times New Roman"/>
          <w:sz w:val="26"/>
          <w:szCs w:val="26"/>
        </w:rPr>
        <w:t>лимпиады утверждает требовани</w:t>
      </w:r>
      <w:r w:rsidR="00B54CBC" w:rsidRPr="003C1137">
        <w:rPr>
          <w:rFonts w:ascii="Times New Roman" w:eastAsia="Arial" w:hAnsi="Times New Roman" w:cs="Times New Roman"/>
          <w:sz w:val="26"/>
          <w:szCs w:val="26"/>
        </w:rPr>
        <w:t>я к проведению школьного этапа о</w:t>
      </w:r>
      <w:r w:rsidRPr="003C1137">
        <w:rPr>
          <w:rFonts w:ascii="Times New Roman" w:eastAsia="Arial" w:hAnsi="Times New Roman" w:cs="Times New Roman"/>
          <w:sz w:val="26"/>
          <w:szCs w:val="26"/>
        </w:rPr>
        <w:t>лимпиады, разработанные предметно - методическими к</w:t>
      </w:r>
      <w:r w:rsidR="00B54CBC" w:rsidRPr="003C1137">
        <w:rPr>
          <w:rFonts w:ascii="Times New Roman" w:eastAsia="Arial" w:hAnsi="Times New Roman" w:cs="Times New Roman"/>
          <w:sz w:val="26"/>
          <w:szCs w:val="26"/>
        </w:rPr>
        <w:t>омиссиями муниципального этапа о</w:t>
      </w:r>
      <w:r w:rsidRPr="003C1137">
        <w:rPr>
          <w:rFonts w:ascii="Times New Roman" w:eastAsia="Arial" w:hAnsi="Times New Roman" w:cs="Times New Roman"/>
          <w:sz w:val="26"/>
          <w:szCs w:val="26"/>
        </w:rPr>
        <w:t>лимпиады с учетом методических рекомендаций центральных п</w:t>
      </w:r>
      <w:r w:rsidR="00B54CBC" w:rsidRPr="003C1137">
        <w:rPr>
          <w:rFonts w:ascii="Times New Roman" w:eastAsia="Arial" w:hAnsi="Times New Roman" w:cs="Times New Roman"/>
          <w:sz w:val="26"/>
          <w:szCs w:val="26"/>
        </w:rPr>
        <w:t>редметно-методических комиссий о</w:t>
      </w:r>
      <w:r w:rsidRPr="003C1137">
        <w:rPr>
          <w:rFonts w:ascii="Times New Roman" w:eastAsia="Arial" w:hAnsi="Times New Roman" w:cs="Times New Roman"/>
          <w:sz w:val="26"/>
          <w:szCs w:val="26"/>
        </w:rPr>
        <w:t xml:space="preserve">лимпиады. </w:t>
      </w:r>
    </w:p>
    <w:p w:rsidR="00A5345C" w:rsidRPr="003C1137" w:rsidRDefault="00A5345C" w:rsidP="0024790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1137">
        <w:rPr>
          <w:sz w:val="26"/>
          <w:szCs w:val="26"/>
        </w:rPr>
        <w:t>30. Оргкомитет школьного этапа олимпиады:</w:t>
      </w:r>
      <w:r w:rsidRPr="003C1137">
        <w:rPr>
          <w:sz w:val="26"/>
          <w:szCs w:val="26"/>
        </w:rPr>
        <w:br/>
        <w:t>- определяет организационно-технологическую модель проведения школьного этапа олимпиады;</w:t>
      </w:r>
      <w:r w:rsidRPr="003C1137">
        <w:rPr>
          <w:sz w:val="26"/>
          <w:szCs w:val="26"/>
        </w:rPr>
        <w:br/>
        <w:t>- обеспечивает организацию и проведение школьного этапа олимпиады в соответствии с утвержденными организатором школьного и муниципального этапов олимпиады требованиями к проведению школьного этапа олимпиады по каждому общеобразовательному предмету,</w:t>
      </w:r>
      <w:r w:rsidRPr="003C1137">
        <w:rPr>
          <w:sz w:val="26"/>
          <w:szCs w:val="26"/>
        </w:rPr>
        <w:br/>
        <w:t>- осуществляет кодирование (обезличивание) олимпиадных работ участников школьного этапа олимпиады;</w:t>
      </w:r>
      <w:r w:rsidRPr="003C1137">
        <w:rPr>
          <w:sz w:val="26"/>
          <w:szCs w:val="26"/>
        </w:rPr>
        <w:br/>
        <w:t>- формирует жюри школьного этапа олимпиады по каждому общеобразовательному предмету и утверждает их составы;</w:t>
      </w:r>
      <w:r w:rsidRPr="003C1137">
        <w:rPr>
          <w:sz w:val="26"/>
          <w:szCs w:val="26"/>
        </w:rPr>
        <w:br/>
        <w:t>- утверждает результаты школьного этапа олимпиады по</w:t>
      </w:r>
      <w:bookmarkStart w:id="0" w:name="_GoBack"/>
      <w:bookmarkEnd w:id="0"/>
      <w:r w:rsidRPr="003C1137">
        <w:rPr>
          <w:sz w:val="26"/>
          <w:szCs w:val="26"/>
        </w:rPr>
        <w:t xml:space="preserve"> каждому общеобразовательному предмету (рейтинг победителей и рейтинг призеров школьного этапа олимпиады) и публикует их на своем официальном сайте в сети «Интернет», в том числе протоколы жюри школьного этапа олимпиады по каждому общеобразовательному предмету;</w:t>
      </w:r>
      <w:r w:rsidRPr="003C1137">
        <w:rPr>
          <w:sz w:val="26"/>
          <w:szCs w:val="26"/>
        </w:rPr>
        <w:br/>
        <w:t>- анализирует проведение школьного этапа олимпиады;</w:t>
      </w:r>
      <w:r w:rsidRPr="003C1137">
        <w:rPr>
          <w:sz w:val="26"/>
          <w:szCs w:val="26"/>
        </w:rPr>
        <w:br/>
        <w:t>- несет ответственность за жизнь и здоровье участников олимпиады во время проведения школьного этапа олимпиады;</w:t>
      </w:r>
      <w:r w:rsidRPr="003C1137">
        <w:rPr>
          <w:sz w:val="26"/>
          <w:szCs w:val="26"/>
        </w:rPr>
        <w:br/>
        <w:t>- награждает победителей и призеров школьного этапа ол</w:t>
      </w:r>
      <w:r w:rsidR="00B54CBC" w:rsidRPr="003C1137">
        <w:rPr>
          <w:sz w:val="26"/>
          <w:szCs w:val="26"/>
        </w:rPr>
        <w:t>импиады поощрительными дипломами</w:t>
      </w:r>
      <w:r w:rsidRPr="003C1137">
        <w:rPr>
          <w:sz w:val="26"/>
          <w:szCs w:val="26"/>
        </w:rPr>
        <w:t>.</w:t>
      </w:r>
    </w:p>
    <w:p w:rsidR="00A5345C" w:rsidRPr="003C1137" w:rsidRDefault="00A5345C" w:rsidP="004C1F0E">
      <w:pP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C1137">
        <w:rPr>
          <w:rFonts w:ascii="Times New Roman" w:eastAsia="Arial" w:hAnsi="Times New Roman" w:cs="Times New Roman"/>
          <w:sz w:val="26"/>
          <w:szCs w:val="26"/>
        </w:rPr>
        <w:t xml:space="preserve">31. </w:t>
      </w:r>
      <w:r w:rsidR="00B54CBC" w:rsidRPr="003C1137">
        <w:rPr>
          <w:rFonts w:ascii="Times New Roman" w:eastAsia="Arial" w:hAnsi="Times New Roman" w:cs="Times New Roman"/>
          <w:sz w:val="26"/>
          <w:szCs w:val="26"/>
        </w:rPr>
        <w:t>Организаторами о</w:t>
      </w:r>
      <w:r w:rsidRPr="003C1137">
        <w:rPr>
          <w:rFonts w:ascii="Times New Roman" w:eastAsia="Arial" w:hAnsi="Times New Roman" w:cs="Times New Roman"/>
          <w:sz w:val="26"/>
          <w:szCs w:val="26"/>
        </w:rPr>
        <w:t xml:space="preserve">лимпиады являются: руководитель методической службы школы, руководители МО, ответственный за работу с одаренными детьми, учителя-предметники. </w:t>
      </w:r>
    </w:p>
    <w:p w:rsidR="00A5345C" w:rsidRPr="003C1137" w:rsidRDefault="00A5345C" w:rsidP="004C1F0E">
      <w:pP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A5345C" w:rsidRPr="003C1137" w:rsidRDefault="00A5345C" w:rsidP="004C1F0E">
      <w:pP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A5345C" w:rsidRPr="003C1137" w:rsidRDefault="00154E12" w:rsidP="004C1F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1137">
        <w:rPr>
          <w:sz w:val="26"/>
          <w:szCs w:val="26"/>
        </w:rPr>
        <w:t>IV. Проведение муниципального этапа олимпиады</w:t>
      </w:r>
    </w:p>
    <w:p w:rsidR="00A5345C" w:rsidRPr="003C1137" w:rsidRDefault="00A5345C" w:rsidP="004C1F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57128" w:rsidRPr="003C1137" w:rsidRDefault="00A5345C" w:rsidP="004C1F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1137">
        <w:rPr>
          <w:sz w:val="26"/>
          <w:szCs w:val="26"/>
        </w:rPr>
        <w:t>32</w:t>
      </w:r>
      <w:r w:rsidR="00154E12" w:rsidRPr="003C1137">
        <w:rPr>
          <w:sz w:val="26"/>
          <w:szCs w:val="26"/>
        </w:rPr>
        <w:t>. Муниципальный этап олимпиады проводится по разработанным региональными предметно-методическими комиссиями по общеобразовательным предметам, по которым проводится олимпиада (далее - региональные предметно-методические комиссии олимпиады),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</w:t>
      </w:r>
      <w:r w:rsidRPr="003C1137">
        <w:rPr>
          <w:sz w:val="26"/>
          <w:szCs w:val="26"/>
        </w:rPr>
        <w:t>профиля), для 7 - 11 классов.</w:t>
      </w:r>
      <w:r w:rsidRPr="003C1137">
        <w:rPr>
          <w:sz w:val="26"/>
          <w:szCs w:val="26"/>
        </w:rPr>
        <w:br/>
        <w:t>33</w:t>
      </w:r>
      <w:r w:rsidR="00154E12" w:rsidRPr="003C1137">
        <w:rPr>
          <w:sz w:val="26"/>
          <w:szCs w:val="26"/>
        </w:rPr>
        <w:t>. Конкретные сроки проведения муниципального этапа олимпиады по каждому общеобразовательному предмету устанавливаются Департаментом образ</w:t>
      </w:r>
      <w:r w:rsidR="003E0396" w:rsidRPr="003C1137">
        <w:rPr>
          <w:sz w:val="26"/>
          <w:szCs w:val="26"/>
        </w:rPr>
        <w:t>ования и науки Приморского края</w:t>
      </w:r>
      <w:r w:rsidR="00154E12" w:rsidRPr="003C1137">
        <w:rPr>
          <w:sz w:val="26"/>
          <w:szCs w:val="26"/>
        </w:rPr>
        <w:t>. Срок окончания муниципального этапа олимпиады - не позднее 25 декабря.</w:t>
      </w:r>
      <w:r w:rsidR="00154E12" w:rsidRPr="003C1137">
        <w:rPr>
          <w:sz w:val="26"/>
          <w:szCs w:val="26"/>
        </w:rPr>
        <w:br/>
        <w:t xml:space="preserve">Места проведения муниципального этапа олимпиады по каждому общеобразовательному предмету устанавливает Центральный оргкомитет по согласованию с </w:t>
      </w:r>
      <w:r w:rsidR="003E0396" w:rsidRPr="003C1137">
        <w:rPr>
          <w:sz w:val="26"/>
          <w:szCs w:val="26"/>
        </w:rPr>
        <w:t>Управлением</w:t>
      </w:r>
      <w:r w:rsidR="00154E12" w:rsidRPr="003C1137">
        <w:rPr>
          <w:sz w:val="26"/>
          <w:szCs w:val="26"/>
        </w:rPr>
        <w:t xml:space="preserve"> образова</w:t>
      </w:r>
      <w:r w:rsidR="003E0396" w:rsidRPr="003C1137">
        <w:rPr>
          <w:sz w:val="26"/>
          <w:szCs w:val="26"/>
        </w:rPr>
        <w:t>ния</w:t>
      </w:r>
      <w:r w:rsidRPr="003C1137">
        <w:rPr>
          <w:sz w:val="26"/>
          <w:szCs w:val="26"/>
        </w:rPr>
        <w:t>.</w:t>
      </w:r>
      <w:r w:rsidRPr="003C1137">
        <w:rPr>
          <w:sz w:val="26"/>
          <w:szCs w:val="26"/>
        </w:rPr>
        <w:br/>
        <w:t>34</w:t>
      </w:r>
      <w:r w:rsidR="00154E12" w:rsidRPr="003C1137">
        <w:rPr>
          <w:sz w:val="26"/>
          <w:szCs w:val="26"/>
        </w:rPr>
        <w:t>. На муниципальном этапе олимпиады по каждому общеобразовательному предмету принимают индивидуальное участие:</w:t>
      </w:r>
      <w:r w:rsidR="00154E12" w:rsidRPr="003C1137">
        <w:rPr>
          <w:sz w:val="26"/>
          <w:szCs w:val="26"/>
        </w:rPr>
        <w:br/>
        <w:t>- победители и призеры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на основании протоколов школьного этапа по всем образовательным учреждениям;</w:t>
      </w:r>
      <w:r w:rsidR="00154E12" w:rsidRPr="003C1137">
        <w:rPr>
          <w:sz w:val="26"/>
          <w:szCs w:val="26"/>
        </w:rPr>
        <w:br/>
        <w:t>-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начального общего, основного общего и</w:t>
      </w:r>
      <w:r w:rsidRPr="003C1137">
        <w:rPr>
          <w:sz w:val="26"/>
          <w:szCs w:val="26"/>
        </w:rPr>
        <w:t xml:space="preserve"> среднего общего образования.</w:t>
      </w:r>
      <w:r w:rsidRPr="003C1137">
        <w:rPr>
          <w:sz w:val="26"/>
          <w:szCs w:val="26"/>
        </w:rPr>
        <w:br/>
        <w:t>35</w:t>
      </w:r>
      <w:r w:rsidR="00154E12" w:rsidRPr="003C1137">
        <w:rPr>
          <w:sz w:val="26"/>
          <w:szCs w:val="26"/>
        </w:rPr>
        <w:t>. 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</w:t>
      </w:r>
      <w:r w:rsidRPr="003C1137">
        <w:rPr>
          <w:sz w:val="26"/>
          <w:szCs w:val="26"/>
        </w:rPr>
        <w:t>униципальном этапе олимпиады.</w:t>
      </w:r>
      <w:r w:rsidRPr="003C1137">
        <w:rPr>
          <w:sz w:val="26"/>
          <w:szCs w:val="26"/>
        </w:rPr>
        <w:br/>
        <w:t>36</w:t>
      </w:r>
      <w:r w:rsidR="00154E12" w:rsidRPr="003C1137">
        <w:rPr>
          <w:sz w:val="26"/>
          <w:szCs w:val="26"/>
        </w:rPr>
        <w:t>. Организатор муниципального этапа олимпиады:</w:t>
      </w:r>
      <w:r w:rsidR="00154E12" w:rsidRPr="003C1137">
        <w:rPr>
          <w:sz w:val="26"/>
          <w:szCs w:val="26"/>
        </w:rPr>
        <w:br/>
        <w:t>- формирует оргкомитет муниципального этапа олимпиады и утверждает его состав;</w:t>
      </w:r>
      <w:r w:rsidR="00154E12" w:rsidRPr="003C1137">
        <w:rPr>
          <w:sz w:val="26"/>
          <w:szCs w:val="26"/>
        </w:rPr>
        <w:br/>
        <w:t>- 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Российской Федерации ответственность за их конфиденциальность</w:t>
      </w:r>
      <w:r w:rsidR="00154E12" w:rsidRPr="003C1137">
        <w:rPr>
          <w:sz w:val="26"/>
          <w:szCs w:val="26"/>
        </w:rPr>
        <w:br/>
        <w:t>- 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Положении и утвержденных требованиях к организации и проведению муниципального этапа олимпиады по каждому общеобразовательному предмету;</w:t>
      </w:r>
      <w:r w:rsidR="00154E12" w:rsidRPr="003C1137">
        <w:rPr>
          <w:sz w:val="26"/>
          <w:szCs w:val="26"/>
        </w:rPr>
        <w:br/>
        <w:t>- 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олимпиады.</w:t>
      </w:r>
    </w:p>
    <w:sectPr w:rsidR="00857128" w:rsidRPr="003C1137" w:rsidSect="00A4280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D6"/>
    <w:rsid w:val="000E255F"/>
    <w:rsid w:val="00154E12"/>
    <w:rsid w:val="00247905"/>
    <w:rsid w:val="00377D94"/>
    <w:rsid w:val="003C1137"/>
    <w:rsid w:val="003E0396"/>
    <w:rsid w:val="004C1F0E"/>
    <w:rsid w:val="004F10E2"/>
    <w:rsid w:val="007C2FE6"/>
    <w:rsid w:val="007D1BD6"/>
    <w:rsid w:val="00857128"/>
    <w:rsid w:val="008719FE"/>
    <w:rsid w:val="009E4268"/>
    <w:rsid w:val="00A4280C"/>
    <w:rsid w:val="00A5345C"/>
    <w:rsid w:val="00A9362E"/>
    <w:rsid w:val="00B54CBC"/>
    <w:rsid w:val="00D447A1"/>
    <w:rsid w:val="00EB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EE929-F9F8-48C3-A92A-D5757C53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E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2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280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9E4268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9E4268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6AA7D-0C30-4913-B082-8B12503A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Brykalova</dc:creator>
  <cp:keywords/>
  <dc:description/>
  <cp:lastModifiedBy>Polunina</cp:lastModifiedBy>
  <cp:revision>14</cp:revision>
  <cp:lastPrinted>2018-09-02T22:25:00Z</cp:lastPrinted>
  <dcterms:created xsi:type="dcterms:W3CDTF">2018-01-15T06:46:00Z</dcterms:created>
  <dcterms:modified xsi:type="dcterms:W3CDTF">2018-09-02T22:33:00Z</dcterms:modified>
</cp:coreProperties>
</file>